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13" w:rsidRDefault="00CF7913" w:rsidP="008945F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color w:val="000000" w:themeColor="text2"/>
          <w:sz w:val="24"/>
          <w:lang w:val="es-ES" w:eastAsia="es-ES" w:bidi="ar-SA"/>
        </w:rPr>
      </w:pPr>
    </w:p>
    <w:p w:rsidR="00CF7913" w:rsidRDefault="00CF7913" w:rsidP="008945F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color w:val="000000" w:themeColor="text2"/>
          <w:sz w:val="24"/>
          <w:lang w:val="es-ES" w:eastAsia="es-ES" w:bidi="ar-SA"/>
        </w:rPr>
      </w:pPr>
      <w:r>
        <w:rPr>
          <w:rFonts w:ascii="Arial" w:eastAsia="Times New Roman" w:hAnsi="Arial" w:cs="Arial"/>
          <w:b/>
          <w:color w:val="000000" w:themeColor="text2"/>
          <w:sz w:val="24"/>
          <w:lang w:val="es-ES" w:eastAsia="es-ES" w:bidi="ar-SA"/>
        </w:rPr>
        <w:t>CONTROL DE ASISTENCIA Y ACTIVIDADES DE LABOR SOCIAL</w:t>
      </w:r>
    </w:p>
    <w:p w:rsidR="00CF7913" w:rsidRDefault="00CF7913" w:rsidP="008945F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 w:themeColor="text2"/>
          <w:sz w:val="24"/>
          <w:lang w:val="es-ES" w:eastAsia="es-ES" w:bidi="ar-SA"/>
        </w:rPr>
      </w:pPr>
    </w:p>
    <w:p w:rsidR="00CF7913" w:rsidRPr="00CF7913" w:rsidRDefault="00CF7913" w:rsidP="00CF791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 w:themeColor="text2"/>
          <w:sz w:val="24"/>
          <w:lang w:val="es-ES" w:eastAsia="es-ES" w:bidi="ar-SA"/>
        </w:rPr>
      </w:pPr>
      <w:r w:rsidRPr="00CF7913">
        <w:rPr>
          <w:rFonts w:ascii="Arial" w:eastAsia="Times New Roman" w:hAnsi="Arial" w:cs="Arial"/>
          <w:b/>
          <w:color w:val="000000" w:themeColor="text2"/>
          <w:sz w:val="24"/>
          <w:lang w:val="es-ES" w:eastAsia="es-ES" w:bidi="ar-SA"/>
        </w:rPr>
        <w:t>Apellidos y Nombres del Estudiante:</w:t>
      </w:r>
      <w:r w:rsidR="00471DDC">
        <w:rPr>
          <w:rFonts w:ascii="Arial" w:eastAsia="Times New Roman" w:hAnsi="Arial" w:cs="Arial"/>
          <w:b/>
          <w:color w:val="000000" w:themeColor="text2"/>
          <w:sz w:val="24"/>
          <w:lang w:val="es-ES" w:eastAsia="es-ES" w:bidi="ar-SA"/>
        </w:rPr>
        <w:t xml:space="preserve"> ___________________________</w:t>
      </w:r>
      <w:r w:rsidRPr="00CF7913">
        <w:rPr>
          <w:rFonts w:ascii="Arial" w:eastAsia="Times New Roman" w:hAnsi="Arial" w:cs="Arial"/>
          <w:b/>
          <w:color w:val="000000" w:themeColor="text2"/>
          <w:sz w:val="24"/>
          <w:lang w:val="es-ES" w:eastAsia="es-ES" w:bidi="ar-SA"/>
        </w:rPr>
        <w:t>_______</w:t>
      </w:r>
      <w:r w:rsidR="008038EC">
        <w:rPr>
          <w:rFonts w:ascii="Arial" w:eastAsia="Times New Roman" w:hAnsi="Arial" w:cs="Arial"/>
          <w:b/>
          <w:color w:val="000000" w:themeColor="text2"/>
          <w:sz w:val="24"/>
          <w:lang w:val="es-ES" w:eastAsia="es-ES" w:bidi="ar-SA"/>
        </w:rPr>
        <w:t>__</w:t>
      </w:r>
      <w:r w:rsidR="00CC7C7B">
        <w:rPr>
          <w:rFonts w:ascii="Arial" w:eastAsia="Times New Roman" w:hAnsi="Arial" w:cs="Arial"/>
          <w:b/>
          <w:color w:val="000000" w:themeColor="text2"/>
          <w:sz w:val="24"/>
          <w:lang w:val="es-ES" w:eastAsia="es-ES" w:bidi="ar-SA"/>
        </w:rPr>
        <w:t>______</w:t>
      </w:r>
      <w:r w:rsidR="008038EC">
        <w:rPr>
          <w:rFonts w:ascii="Arial" w:eastAsia="Times New Roman" w:hAnsi="Arial" w:cs="Arial"/>
          <w:b/>
          <w:color w:val="000000" w:themeColor="text2"/>
          <w:sz w:val="24"/>
          <w:lang w:val="es-ES" w:eastAsia="es-ES" w:bidi="ar-SA"/>
        </w:rPr>
        <w:t>_____   5to Año, Sección ___</w:t>
      </w:r>
      <w:r w:rsidR="00752B34">
        <w:rPr>
          <w:rFonts w:ascii="Arial" w:eastAsia="Times New Roman" w:hAnsi="Arial" w:cs="Arial"/>
          <w:b/>
          <w:color w:val="000000" w:themeColor="text2"/>
          <w:sz w:val="24"/>
          <w:lang w:val="es-ES" w:eastAsia="es-ES" w:bidi="ar-SA"/>
        </w:rPr>
        <w:t>_</w:t>
      </w:r>
      <w:r w:rsidRPr="00CF7913">
        <w:rPr>
          <w:rFonts w:ascii="Arial" w:eastAsia="Times New Roman" w:hAnsi="Arial" w:cs="Arial"/>
          <w:b/>
          <w:color w:val="000000" w:themeColor="text2"/>
          <w:sz w:val="24"/>
          <w:lang w:val="es-ES" w:eastAsia="es-ES" w:bidi="ar-SA"/>
        </w:rPr>
        <w:t xml:space="preserve">  Institución: ________________________</w:t>
      </w:r>
      <w:r w:rsidR="00471DDC">
        <w:rPr>
          <w:rFonts w:ascii="Arial" w:eastAsia="Times New Roman" w:hAnsi="Arial" w:cs="Arial"/>
          <w:b/>
          <w:color w:val="000000" w:themeColor="text2"/>
          <w:sz w:val="24"/>
          <w:lang w:val="es-ES" w:eastAsia="es-ES" w:bidi="ar-SA"/>
        </w:rPr>
        <w:t>_______</w:t>
      </w:r>
      <w:r w:rsidR="00CC7C7B">
        <w:rPr>
          <w:rFonts w:ascii="Arial" w:eastAsia="Times New Roman" w:hAnsi="Arial" w:cs="Arial"/>
          <w:b/>
          <w:color w:val="000000" w:themeColor="text2"/>
          <w:sz w:val="24"/>
          <w:lang w:val="es-ES" w:eastAsia="es-ES" w:bidi="ar-SA"/>
        </w:rPr>
        <w:t>_______</w:t>
      </w:r>
      <w:r w:rsidR="00471DDC">
        <w:rPr>
          <w:rFonts w:ascii="Arial" w:eastAsia="Times New Roman" w:hAnsi="Arial" w:cs="Arial"/>
          <w:b/>
          <w:color w:val="000000" w:themeColor="text2"/>
          <w:sz w:val="24"/>
          <w:lang w:val="es-ES" w:eastAsia="es-ES" w:bidi="ar-SA"/>
        </w:rPr>
        <w:t>_</w:t>
      </w:r>
      <w:r w:rsidRPr="00CF7913">
        <w:rPr>
          <w:rFonts w:ascii="Arial" w:eastAsia="Times New Roman" w:hAnsi="Arial" w:cs="Arial"/>
          <w:b/>
          <w:color w:val="000000" w:themeColor="text2"/>
          <w:sz w:val="24"/>
          <w:lang w:val="es-ES" w:eastAsia="es-ES" w:bidi="ar-SA"/>
        </w:rPr>
        <w:t>___</w:t>
      </w:r>
      <w:r w:rsidR="00471DDC">
        <w:rPr>
          <w:rFonts w:ascii="Arial" w:eastAsia="Times New Roman" w:hAnsi="Arial" w:cs="Arial"/>
          <w:b/>
          <w:color w:val="000000" w:themeColor="text2"/>
          <w:sz w:val="24"/>
          <w:lang w:val="es-ES" w:eastAsia="es-ES" w:bidi="ar-SA"/>
        </w:rPr>
        <w:t xml:space="preserve">  </w:t>
      </w:r>
      <w:r w:rsidRPr="00CF7913">
        <w:rPr>
          <w:rFonts w:ascii="Arial" w:eastAsia="Times New Roman" w:hAnsi="Arial" w:cs="Arial"/>
          <w:b/>
          <w:color w:val="000000" w:themeColor="text2"/>
          <w:sz w:val="24"/>
          <w:lang w:val="es-ES" w:eastAsia="es-ES" w:bidi="ar-SA"/>
        </w:rPr>
        <w:t>Responsable en la Institución</w:t>
      </w:r>
      <w:r w:rsidR="00752B34">
        <w:rPr>
          <w:rFonts w:ascii="Arial" w:eastAsia="Times New Roman" w:hAnsi="Arial" w:cs="Arial"/>
          <w:b/>
          <w:color w:val="000000" w:themeColor="text2"/>
          <w:sz w:val="24"/>
          <w:lang w:val="es-ES" w:eastAsia="es-ES" w:bidi="ar-SA"/>
        </w:rPr>
        <w:t>: _________________________</w:t>
      </w:r>
      <w:r w:rsidR="00471DDC">
        <w:rPr>
          <w:rFonts w:ascii="Arial" w:eastAsia="Times New Roman" w:hAnsi="Arial" w:cs="Arial"/>
          <w:b/>
          <w:color w:val="000000" w:themeColor="text2"/>
          <w:sz w:val="24"/>
          <w:lang w:val="es-ES" w:eastAsia="es-ES" w:bidi="ar-SA"/>
        </w:rPr>
        <w:t>___</w:t>
      </w:r>
      <w:r w:rsidR="00CC7C7B">
        <w:rPr>
          <w:rFonts w:ascii="Arial" w:eastAsia="Times New Roman" w:hAnsi="Arial" w:cs="Arial"/>
          <w:b/>
          <w:color w:val="000000" w:themeColor="text2"/>
          <w:sz w:val="24"/>
          <w:lang w:val="es-ES" w:eastAsia="es-ES" w:bidi="ar-SA"/>
        </w:rPr>
        <w:t>_________</w:t>
      </w:r>
      <w:r w:rsidR="00471DDC">
        <w:rPr>
          <w:rFonts w:ascii="Arial" w:eastAsia="Times New Roman" w:hAnsi="Arial" w:cs="Arial"/>
          <w:b/>
          <w:color w:val="000000" w:themeColor="text2"/>
          <w:sz w:val="24"/>
          <w:lang w:val="es-ES" w:eastAsia="es-ES" w:bidi="ar-SA"/>
        </w:rPr>
        <w:t>___________</w:t>
      </w:r>
      <w:r w:rsidRPr="00CF7913">
        <w:rPr>
          <w:rFonts w:ascii="Arial" w:eastAsia="Times New Roman" w:hAnsi="Arial" w:cs="Arial"/>
          <w:b/>
          <w:color w:val="000000" w:themeColor="text2"/>
          <w:sz w:val="24"/>
          <w:lang w:val="es-ES" w:eastAsia="es-ES" w:bidi="ar-SA"/>
        </w:rPr>
        <w:t>______</w:t>
      </w:r>
      <w:r w:rsidR="008038EC">
        <w:rPr>
          <w:rFonts w:ascii="Arial" w:eastAsia="Times New Roman" w:hAnsi="Arial" w:cs="Arial"/>
          <w:b/>
          <w:color w:val="000000" w:themeColor="text2"/>
          <w:sz w:val="24"/>
          <w:lang w:val="es-ES" w:eastAsia="es-ES" w:bidi="ar-SA"/>
        </w:rPr>
        <w:t>_</w:t>
      </w:r>
      <w:r w:rsidRPr="00CF7913">
        <w:rPr>
          <w:rFonts w:ascii="Arial" w:eastAsia="Times New Roman" w:hAnsi="Arial" w:cs="Arial"/>
          <w:b/>
          <w:color w:val="000000" w:themeColor="text2"/>
          <w:sz w:val="24"/>
          <w:lang w:val="es-ES" w:eastAsia="es-ES" w:bidi="ar-SA"/>
        </w:rPr>
        <w:t>_</w:t>
      </w:r>
    </w:p>
    <w:p w:rsidR="00CF7913" w:rsidRDefault="00CF7913" w:rsidP="00CF791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 w:themeColor="text2"/>
          <w:sz w:val="24"/>
          <w:lang w:val="es-ES" w:eastAsia="es-ES" w:bidi="ar-SA"/>
        </w:rPr>
      </w:pPr>
      <w:r>
        <w:rPr>
          <w:rFonts w:ascii="Arial" w:eastAsia="Times New Roman" w:hAnsi="Arial" w:cs="Arial"/>
          <w:color w:val="000000" w:themeColor="text2"/>
          <w:sz w:val="24"/>
          <w:lang w:val="es-ES" w:eastAsia="es-ES" w:bidi="ar-SA"/>
        </w:rPr>
        <w:t xml:space="preserve"> </w:t>
      </w:r>
    </w:p>
    <w:tbl>
      <w:tblPr>
        <w:tblStyle w:val="Tablaconcuadrcula"/>
        <w:tblW w:w="11134" w:type="dxa"/>
        <w:tblLook w:val="04A0"/>
      </w:tblPr>
      <w:tblGrid>
        <w:gridCol w:w="1734"/>
        <w:gridCol w:w="1198"/>
        <w:gridCol w:w="5968"/>
        <w:gridCol w:w="2234"/>
      </w:tblGrid>
      <w:tr w:rsidR="00CC4BA5" w:rsidTr="00471DDC">
        <w:trPr>
          <w:trHeight w:val="774"/>
        </w:trPr>
        <w:tc>
          <w:tcPr>
            <w:tcW w:w="17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  <w:r w:rsidRPr="00CF7913">
              <w:rPr>
                <w:rFonts w:ascii="Arial" w:hAnsi="Arial" w:cs="Arial"/>
                <w:b/>
                <w:color w:val="000000" w:themeColor="text2"/>
                <w:sz w:val="20"/>
              </w:rPr>
              <w:t>FECHA</w:t>
            </w:r>
          </w:p>
        </w:tc>
        <w:tc>
          <w:tcPr>
            <w:tcW w:w="119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  <w:r w:rsidRPr="00CF7913">
              <w:rPr>
                <w:rFonts w:ascii="Arial" w:hAnsi="Arial" w:cs="Arial"/>
                <w:b/>
                <w:color w:val="000000" w:themeColor="text2"/>
                <w:sz w:val="20"/>
              </w:rPr>
              <w:t>DÍA</w:t>
            </w:r>
          </w:p>
        </w:tc>
        <w:tc>
          <w:tcPr>
            <w:tcW w:w="596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  <w:r w:rsidRPr="00CF7913">
              <w:rPr>
                <w:rFonts w:ascii="Arial" w:hAnsi="Arial" w:cs="Arial"/>
                <w:b/>
                <w:color w:val="000000" w:themeColor="text2"/>
                <w:sz w:val="20"/>
              </w:rPr>
              <w:t>ACTIVIDAD REALIZADA</w:t>
            </w:r>
          </w:p>
        </w:tc>
        <w:tc>
          <w:tcPr>
            <w:tcW w:w="22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  <w:r w:rsidRPr="00CF7913">
              <w:rPr>
                <w:rFonts w:ascii="Arial" w:hAnsi="Arial" w:cs="Arial"/>
                <w:b/>
                <w:color w:val="000000" w:themeColor="text2"/>
                <w:sz w:val="20"/>
              </w:rPr>
              <w:t>FIRMA</w:t>
            </w:r>
            <w:r>
              <w:rPr>
                <w:rFonts w:ascii="Arial" w:hAnsi="Arial" w:cs="Arial"/>
                <w:b/>
                <w:color w:val="000000" w:themeColor="text2"/>
                <w:sz w:val="20"/>
              </w:rPr>
              <w:t xml:space="preserve"> DEL RESPONSABLE</w:t>
            </w:r>
          </w:p>
        </w:tc>
      </w:tr>
      <w:tr w:rsidR="00CC4BA5" w:rsidTr="00471DDC">
        <w:trPr>
          <w:trHeight w:val="651"/>
        </w:trPr>
        <w:tc>
          <w:tcPr>
            <w:tcW w:w="17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119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596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22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</w:tr>
      <w:tr w:rsidR="00CC4BA5" w:rsidTr="00471DDC">
        <w:trPr>
          <w:trHeight w:val="651"/>
        </w:trPr>
        <w:tc>
          <w:tcPr>
            <w:tcW w:w="17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119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596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22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</w:tr>
      <w:tr w:rsidR="00CC4BA5" w:rsidTr="00471DDC">
        <w:trPr>
          <w:trHeight w:val="651"/>
        </w:trPr>
        <w:tc>
          <w:tcPr>
            <w:tcW w:w="17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119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596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22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</w:tr>
      <w:tr w:rsidR="00CC4BA5" w:rsidTr="00471DDC">
        <w:trPr>
          <w:trHeight w:val="651"/>
        </w:trPr>
        <w:tc>
          <w:tcPr>
            <w:tcW w:w="17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119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596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22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</w:tr>
      <w:tr w:rsidR="00CC4BA5" w:rsidTr="00471DDC">
        <w:trPr>
          <w:trHeight w:val="651"/>
        </w:trPr>
        <w:tc>
          <w:tcPr>
            <w:tcW w:w="17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119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596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22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</w:tr>
      <w:tr w:rsidR="00CC4BA5" w:rsidTr="00471DDC">
        <w:trPr>
          <w:trHeight w:val="651"/>
        </w:trPr>
        <w:tc>
          <w:tcPr>
            <w:tcW w:w="17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119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596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22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</w:tr>
      <w:tr w:rsidR="00CC4BA5" w:rsidTr="00471DDC">
        <w:trPr>
          <w:trHeight w:val="651"/>
        </w:trPr>
        <w:tc>
          <w:tcPr>
            <w:tcW w:w="17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119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596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22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</w:tr>
      <w:tr w:rsidR="00CC4BA5" w:rsidTr="00471DDC">
        <w:trPr>
          <w:trHeight w:val="651"/>
        </w:trPr>
        <w:tc>
          <w:tcPr>
            <w:tcW w:w="17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119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596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22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</w:tr>
      <w:tr w:rsidR="00CC4BA5" w:rsidTr="00471DDC">
        <w:trPr>
          <w:trHeight w:val="651"/>
        </w:trPr>
        <w:tc>
          <w:tcPr>
            <w:tcW w:w="17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119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596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22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</w:tr>
      <w:tr w:rsidR="00CC4BA5" w:rsidTr="00471DDC">
        <w:trPr>
          <w:trHeight w:val="651"/>
        </w:trPr>
        <w:tc>
          <w:tcPr>
            <w:tcW w:w="17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119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596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22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</w:tr>
      <w:tr w:rsidR="00CC4BA5" w:rsidTr="00471DDC">
        <w:trPr>
          <w:trHeight w:val="651"/>
        </w:trPr>
        <w:tc>
          <w:tcPr>
            <w:tcW w:w="17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119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596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22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</w:tr>
      <w:tr w:rsidR="00CC4BA5" w:rsidTr="00471DDC">
        <w:trPr>
          <w:trHeight w:val="651"/>
        </w:trPr>
        <w:tc>
          <w:tcPr>
            <w:tcW w:w="17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119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596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22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</w:tr>
      <w:tr w:rsidR="00CC4BA5" w:rsidTr="00471DDC">
        <w:trPr>
          <w:trHeight w:val="651"/>
        </w:trPr>
        <w:tc>
          <w:tcPr>
            <w:tcW w:w="17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119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596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22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</w:tr>
      <w:tr w:rsidR="00CC4BA5" w:rsidTr="00471DDC">
        <w:trPr>
          <w:trHeight w:val="651"/>
        </w:trPr>
        <w:tc>
          <w:tcPr>
            <w:tcW w:w="17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119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5968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  <w:tc>
          <w:tcPr>
            <w:tcW w:w="2234" w:type="dxa"/>
            <w:vAlign w:val="center"/>
          </w:tcPr>
          <w:p w:rsidR="00CC4BA5" w:rsidRPr="00CF7913" w:rsidRDefault="00CC4BA5" w:rsidP="00CF7913">
            <w:pPr>
              <w:spacing w:line="312" w:lineRule="atLeast"/>
              <w:jc w:val="center"/>
              <w:rPr>
                <w:rFonts w:ascii="Arial" w:hAnsi="Arial" w:cs="Arial"/>
                <w:b/>
                <w:color w:val="000000" w:themeColor="text2"/>
                <w:sz w:val="20"/>
              </w:rPr>
            </w:pPr>
          </w:p>
        </w:tc>
      </w:tr>
    </w:tbl>
    <w:p w:rsidR="00CF7913" w:rsidRPr="00CF7913" w:rsidRDefault="00CF7913" w:rsidP="00CF7913">
      <w:pPr>
        <w:shd w:val="clear" w:color="auto" w:fill="FFFFFF"/>
        <w:spacing w:after="0" w:line="312" w:lineRule="atLeast"/>
        <w:jc w:val="both"/>
        <w:rPr>
          <w:color w:val="000000" w:themeColor="text2"/>
          <w:sz w:val="24"/>
        </w:rPr>
      </w:pPr>
    </w:p>
    <w:sectPr w:rsidR="00CF7913" w:rsidRPr="00CF7913" w:rsidSect="00CC7C7B">
      <w:headerReference w:type="default" r:id="rId7"/>
      <w:footerReference w:type="default" r:id="rId8"/>
      <w:pgSz w:w="12240" w:h="15840" w:code="1"/>
      <w:pgMar w:top="1417" w:right="47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3B" w:rsidRDefault="0013703B" w:rsidP="00320F9C">
      <w:pPr>
        <w:spacing w:after="0" w:line="240" w:lineRule="auto"/>
      </w:pPr>
      <w:r>
        <w:separator/>
      </w:r>
    </w:p>
  </w:endnote>
  <w:endnote w:type="continuationSeparator" w:id="0">
    <w:p w:rsidR="0013703B" w:rsidRDefault="0013703B" w:rsidP="0032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A5" w:rsidRPr="00CC4BA5" w:rsidRDefault="00CC4BA5" w:rsidP="00471DDC">
    <w:pPr>
      <w:pStyle w:val="Piedepgina"/>
      <w:jc w:val="center"/>
      <w:rPr>
        <w:rFonts w:ascii="Arial" w:hAnsi="Arial" w:cs="Arial"/>
        <w:sz w:val="24"/>
        <w:lang w:val="es-ES"/>
      </w:rPr>
    </w:pPr>
    <w:r w:rsidRPr="00CC4BA5">
      <w:rPr>
        <w:rFonts w:ascii="Arial" w:hAnsi="Arial" w:cs="Arial"/>
        <w:sz w:val="24"/>
        <w:lang w:val="es-ES"/>
      </w:rPr>
      <w:t>SELLO</w:t>
    </w:r>
    <w:r>
      <w:rPr>
        <w:rFonts w:ascii="Arial" w:hAnsi="Arial" w:cs="Arial"/>
        <w:sz w:val="24"/>
        <w:lang w:val="es-ES"/>
      </w:rPr>
      <w:t xml:space="preserve"> Y FIRMA </w:t>
    </w:r>
    <w:r w:rsidR="00CC7C7B">
      <w:rPr>
        <w:rFonts w:ascii="Arial" w:hAnsi="Arial" w:cs="Arial"/>
        <w:sz w:val="24"/>
        <w:lang w:val="es-ES"/>
      </w:rPr>
      <w:t>DE LA INSTITUCIÓN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3B" w:rsidRDefault="0013703B" w:rsidP="00320F9C">
      <w:pPr>
        <w:spacing w:after="0" w:line="240" w:lineRule="auto"/>
      </w:pPr>
      <w:r>
        <w:separator/>
      </w:r>
    </w:p>
  </w:footnote>
  <w:footnote w:type="continuationSeparator" w:id="0">
    <w:p w:rsidR="0013703B" w:rsidRDefault="0013703B" w:rsidP="0032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9C" w:rsidRPr="009615D4" w:rsidRDefault="00471DDC" w:rsidP="00320F9C">
    <w:pPr>
      <w:spacing w:after="0" w:line="240" w:lineRule="auto"/>
      <w:jc w:val="center"/>
      <w:rPr>
        <w:rFonts w:ascii="Arial" w:hAnsi="Arial" w:cs="Arial"/>
        <w:b/>
        <w:sz w:val="16"/>
      </w:rPr>
    </w:pPr>
    <w:r>
      <w:rPr>
        <w:noProof/>
        <w:lang w:val="es-ES" w:eastAsia="es-E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5407660</wp:posOffset>
          </wp:positionH>
          <wp:positionV relativeFrom="paragraph">
            <wp:posOffset>-87630</wp:posOffset>
          </wp:positionV>
          <wp:extent cx="609600" cy="628650"/>
          <wp:effectExtent l="19050" t="0" r="0" b="0"/>
          <wp:wrapNone/>
          <wp:docPr id="37" name="Imagen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86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-30480</wp:posOffset>
          </wp:positionV>
          <wp:extent cx="1350645" cy="666750"/>
          <wp:effectExtent l="19050" t="0" r="1905" b="0"/>
          <wp:wrapNone/>
          <wp:docPr id="1" name="Imagen 1" descr="https://yt3.ggpht.com/-e-OFmTOeCPw/AAAAAAAAAAI/AAAAAAAAAAA/dBLMVN_5pLY/s900-c-k-no/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yt3.ggpht.com/-e-OFmTOeCPw/AAAAAAAAAAI/AAAAAAAAAAA/dBLMVN_5pLY/s900-c-k-no/phot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2751" b="27866"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0F9C" w:rsidRPr="009615D4">
      <w:rPr>
        <w:rFonts w:ascii="Arial" w:hAnsi="Arial" w:cs="Arial"/>
        <w:b/>
        <w:sz w:val="16"/>
      </w:rPr>
      <w:t>REPÚBLICA BOLIVARIANA DE VENEZUELA</w:t>
    </w:r>
  </w:p>
  <w:p w:rsidR="00320F9C" w:rsidRPr="009615D4" w:rsidRDefault="00320F9C" w:rsidP="00320F9C">
    <w:pPr>
      <w:spacing w:after="0" w:line="240" w:lineRule="auto"/>
      <w:jc w:val="center"/>
      <w:rPr>
        <w:rFonts w:ascii="Arial" w:hAnsi="Arial" w:cs="Arial"/>
        <w:b/>
        <w:sz w:val="16"/>
      </w:rPr>
    </w:pPr>
    <w:r w:rsidRPr="009615D4">
      <w:rPr>
        <w:rFonts w:ascii="Arial" w:hAnsi="Arial" w:cs="Arial"/>
        <w:b/>
        <w:sz w:val="16"/>
      </w:rPr>
      <w:t>MINISTERIO DEL PODER POPULAR PARA LA EDUCACIÓN</w:t>
    </w:r>
  </w:p>
  <w:p w:rsidR="00320F9C" w:rsidRPr="009615D4" w:rsidRDefault="00320F9C" w:rsidP="00320F9C">
    <w:pPr>
      <w:spacing w:after="0" w:line="240" w:lineRule="auto"/>
      <w:jc w:val="center"/>
      <w:rPr>
        <w:rFonts w:ascii="Arial" w:hAnsi="Arial" w:cs="Arial"/>
        <w:b/>
        <w:sz w:val="16"/>
      </w:rPr>
    </w:pPr>
    <w:r w:rsidRPr="009615D4">
      <w:rPr>
        <w:rFonts w:ascii="Arial" w:hAnsi="Arial" w:cs="Arial"/>
        <w:b/>
        <w:sz w:val="16"/>
      </w:rPr>
      <w:t>UNIDAD EDUCATIVA COLEGIO “CRUZ VITALE”</w:t>
    </w:r>
  </w:p>
  <w:p w:rsidR="00320F9C" w:rsidRDefault="00320F9C" w:rsidP="00320F9C">
    <w:pPr>
      <w:pStyle w:val="Encabezado"/>
      <w:jc w:val="center"/>
      <w:rPr>
        <w:rFonts w:ascii="Arial" w:hAnsi="Arial" w:cs="Arial"/>
        <w:b/>
        <w:sz w:val="16"/>
      </w:rPr>
    </w:pPr>
    <w:r w:rsidRPr="009615D4">
      <w:rPr>
        <w:rFonts w:ascii="Arial" w:hAnsi="Arial" w:cs="Arial"/>
        <w:b/>
        <w:sz w:val="16"/>
      </w:rPr>
      <w:t>VALENCIA – EDO. CARABOBO</w:t>
    </w:r>
  </w:p>
  <w:p w:rsidR="00320F9C" w:rsidRDefault="00320F9C" w:rsidP="00320F9C">
    <w:pPr>
      <w:pStyle w:val="Encabezado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CÓDIGO DEL PLANTEL S3649D0814</w:t>
    </w:r>
  </w:p>
  <w:p w:rsidR="00320F9C" w:rsidRDefault="008945F6" w:rsidP="008945F6">
    <w:pPr>
      <w:pStyle w:val="Encabezado"/>
      <w:jc w:val="center"/>
    </w:pPr>
    <w:r>
      <w:rPr>
        <w:rFonts w:ascii="Arial" w:hAnsi="Arial" w:cs="Arial"/>
        <w:b/>
        <w:sz w:val="16"/>
      </w:rPr>
      <w:t>RIF J-29465615-3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F9C"/>
    <w:rsid w:val="00122231"/>
    <w:rsid w:val="0013703B"/>
    <w:rsid w:val="00160C78"/>
    <w:rsid w:val="001D0E9E"/>
    <w:rsid w:val="00213441"/>
    <w:rsid w:val="0027533D"/>
    <w:rsid w:val="002F39B8"/>
    <w:rsid w:val="00320F9C"/>
    <w:rsid w:val="00324673"/>
    <w:rsid w:val="0036310A"/>
    <w:rsid w:val="00471DDC"/>
    <w:rsid w:val="00492D1F"/>
    <w:rsid w:val="00541F7B"/>
    <w:rsid w:val="005C0345"/>
    <w:rsid w:val="006345E9"/>
    <w:rsid w:val="00653413"/>
    <w:rsid w:val="00655030"/>
    <w:rsid w:val="00752B34"/>
    <w:rsid w:val="007A6BC9"/>
    <w:rsid w:val="008038EC"/>
    <w:rsid w:val="008945F6"/>
    <w:rsid w:val="00A246F5"/>
    <w:rsid w:val="00C479FC"/>
    <w:rsid w:val="00CC4BA5"/>
    <w:rsid w:val="00CC7C7B"/>
    <w:rsid w:val="00C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78"/>
    <w:rPr>
      <w:lang w:val="es-VE"/>
    </w:rPr>
  </w:style>
  <w:style w:type="paragraph" w:styleId="Ttulo1">
    <w:name w:val="heading 1"/>
    <w:basedOn w:val="Normal"/>
    <w:next w:val="Normal"/>
    <w:link w:val="Ttulo1Car"/>
    <w:uiPriority w:val="9"/>
    <w:qFormat/>
    <w:rsid w:val="00160C78"/>
    <w:pPr>
      <w:pBdr>
        <w:bottom w:val="thinThickSmallGap" w:sz="12" w:space="1" w:color="A3171D" w:themeColor="accent2" w:themeShade="BF"/>
      </w:pBdr>
      <w:spacing w:before="400"/>
      <w:jc w:val="center"/>
      <w:outlineLvl w:val="0"/>
    </w:pPr>
    <w:rPr>
      <w:caps/>
      <w:color w:val="6D0F14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0C78"/>
    <w:pPr>
      <w:pBdr>
        <w:bottom w:val="single" w:sz="4" w:space="1" w:color="6C0F13" w:themeColor="accent2" w:themeShade="7F"/>
      </w:pBdr>
      <w:spacing w:before="400"/>
      <w:jc w:val="center"/>
      <w:outlineLvl w:val="1"/>
    </w:pPr>
    <w:rPr>
      <w:caps/>
      <w:color w:val="6D0F14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0C78"/>
    <w:pPr>
      <w:pBdr>
        <w:top w:val="dotted" w:sz="4" w:space="1" w:color="6C0F13" w:themeColor="accent2" w:themeShade="7F"/>
        <w:bottom w:val="dotted" w:sz="4" w:space="1" w:color="6C0F13" w:themeColor="accent2" w:themeShade="7F"/>
      </w:pBdr>
      <w:spacing w:before="300"/>
      <w:jc w:val="center"/>
      <w:outlineLvl w:val="2"/>
    </w:pPr>
    <w:rPr>
      <w:caps/>
      <w:color w:val="6C0F1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0C78"/>
    <w:pPr>
      <w:pBdr>
        <w:bottom w:val="dotted" w:sz="4" w:space="1" w:color="A3171D" w:themeColor="accent2" w:themeShade="BF"/>
      </w:pBdr>
      <w:spacing w:after="120"/>
      <w:jc w:val="center"/>
      <w:outlineLvl w:val="3"/>
    </w:pPr>
    <w:rPr>
      <w:caps/>
      <w:color w:val="6C0F1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60C78"/>
    <w:pPr>
      <w:spacing w:before="320" w:after="120"/>
      <w:jc w:val="center"/>
      <w:outlineLvl w:val="4"/>
    </w:pPr>
    <w:rPr>
      <w:caps/>
      <w:color w:val="6C0F1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60C78"/>
    <w:pPr>
      <w:spacing w:after="120"/>
      <w:jc w:val="center"/>
      <w:outlineLvl w:val="5"/>
    </w:pPr>
    <w:rPr>
      <w:caps/>
      <w:color w:val="A3171D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60C78"/>
    <w:pPr>
      <w:spacing w:after="120"/>
      <w:jc w:val="center"/>
      <w:outlineLvl w:val="6"/>
    </w:pPr>
    <w:rPr>
      <w:i/>
      <w:iCs/>
      <w:caps/>
      <w:color w:val="A3171D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60C7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60C7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0C78"/>
    <w:rPr>
      <w:rFonts w:eastAsiaTheme="majorEastAsia" w:cstheme="majorBidi"/>
      <w:caps/>
      <w:color w:val="6D0F14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60C78"/>
    <w:rPr>
      <w:caps/>
      <w:color w:val="6D0F14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160C78"/>
    <w:rPr>
      <w:rFonts w:eastAsiaTheme="majorEastAsia" w:cstheme="majorBidi"/>
      <w:caps/>
      <w:color w:val="6C0F1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0C78"/>
    <w:rPr>
      <w:rFonts w:eastAsiaTheme="majorEastAsia" w:cstheme="majorBidi"/>
      <w:caps/>
      <w:color w:val="6C0F1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sid w:val="00160C78"/>
    <w:rPr>
      <w:rFonts w:eastAsiaTheme="majorEastAsia" w:cstheme="majorBidi"/>
      <w:caps/>
      <w:color w:val="6C0F1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60C78"/>
    <w:rPr>
      <w:rFonts w:eastAsiaTheme="majorEastAsia" w:cstheme="majorBidi"/>
      <w:caps/>
      <w:color w:val="A3171D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60C78"/>
    <w:rPr>
      <w:rFonts w:eastAsiaTheme="majorEastAsia" w:cstheme="majorBidi"/>
      <w:i/>
      <w:iCs/>
      <w:caps/>
      <w:color w:val="A3171D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60C78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60C7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60C78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60C78"/>
    <w:pPr>
      <w:pBdr>
        <w:top w:val="dotted" w:sz="2" w:space="1" w:color="6D0F14" w:themeColor="accent2" w:themeShade="80"/>
        <w:bottom w:val="dotted" w:sz="2" w:space="6" w:color="6D0F14" w:themeColor="accent2" w:themeShade="80"/>
      </w:pBdr>
      <w:spacing w:before="500" w:after="300" w:line="240" w:lineRule="auto"/>
      <w:jc w:val="center"/>
    </w:pPr>
    <w:rPr>
      <w:caps/>
      <w:color w:val="6D0F14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160C78"/>
    <w:rPr>
      <w:rFonts w:eastAsiaTheme="majorEastAsia" w:cstheme="majorBidi"/>
      <w:caps/>
      <w:color w:val="6D0F14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160C7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160C78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160C78"/>
    <w:rPr>
      <w:b/>
      <w:bCs/>
      <w:color w:val="A3171D" w:themeColor="accent2" w:themeShade="BF"/>
      <w:spacing w:val="5"/>
    </w:rPr>
  </w:style>
  <w:style w:type="character" w:styleId="nfasis">
    <w:name w:val="Emphasis"/>
    <w:uiPriority w:val="20"/>
    <w:qFormat/>
    <w:rsid w:val="00160C78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160C7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60C78"/>
  </w:style>
  <w:style w:type="paragraph" w:styleId="Prrafodelista">
    <w:name w:val="List Paragraph"/>
    <w:basedOn w:val="Normal"/>
    <w:uiPriority w:val="34"/>
    <w:qFormat/>
    <w:rsid w:val="00160C7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60C7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60C78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60C78"/>
    <w:pPr>
      <w:pBdr>
        <w:top w:val="dotted" w:sz="2" w:space="10" w:color="6D0F14" w:themeColor="accent2" w:themeShade="80"/>
        <w:bottom w:val="dotted" w:sz="2" w:space="4" w:color="6D0F14" w:themeColor="accent2" w:themeShade="80"/>
      </w:pBdr>
      <w:spacing w:before="160" w:line="300" w:lineRule="auto"/>
      <w:ind w:left="1440" w:right="1440"/>
    </w:pPr>
    <w:rPr>
      <w:caps/>
      <w:color w:val="6C0F1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60C78"/>
    <w:rPr>
      <w:rFonts w:eastAsiaTheme="majorEastAsia" w:cstheme="majorBidi"/>
      <w:caps/>
      <w:color w:val="6C0F1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160C78"/>
    <w:rPr>
      <w:i/>
      <w:iCs/>
    </w:rPr>
  </w:style>
  <w:style w:type="character" w:styleId="nfasisintenso">
    <w:name w:val="Intense Emphasis"/>
    <w:uiPriority w:val="21"/>
    <w:qFormat/>
    <w:rsid w:val="00160C78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160C78"/>
    <w:rPr>
      <w:rFonts w:asciiTheme="minorHAnsi" w:eastAsiaTheme="minorEastAsia" w:hAnsiTheme="minorHAnsi" w:cstheme="minorBidi"/>
      <w:i/>
      <w:iCs/>
      <w:color w:val="6C0F13" w:themeColor="accent2" w:themeShade="7F"/>
    </w:rPr>
  </w:style>
  <w:style w:type="character" w:styleId="Referenciaintensa">
    <w:name w:val="Intense Reference"/>
    <w:uiPriority w:val="32"/>
    <w:qFormat/>
    <w:rsid w:val="00160C78"/>
    <w:rPr>
      <w:rFonts w:asciiTheme="minorHAnsi" w:eastAsiaTheme="minorEastAsia" w:hAnsiTheme="minorHAnsi" w:cstheme="minorBidi"/>
      <w:b/>
      <w:bCs/>
      <w:i/>
      <w:iCs/>
      <w:color w:val="6C0F13" w:themeColor="accent2" w:themeShade="7F"/>
    </w:rPr>
  </w:style>
  <w:style w:type="character" w:styleId="Ttulodellibro">
    <w:name w:val="Book Title"/>
    <w:uiPriority w:val="33"/>
    <w:qFormat/>
    <w:rsid w:val="00160C78"/>
    <w:rPr>
      <w:caps/>
      <w:color w:val="6C0F13" w:themeColor="accent2" w:themeShade="7F"/>
      <w:spacing w:val="5"/>
      <w:u w:color="6C0F1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60C78"/>
    <w:pPr>
      <w:outlineLvl w:val="9"/>
    </w:pPr>
  </w:style>
  <w:style w:type="paragraph" w:styleId="Encabezado">
    <w:name w:val="header"/>
    <w:basedOn w:val="Normal"/>
    <w:link w:val="EncabezadoCar"/>
    <w:uiPriority w:val="99"/>
    <w:semiHidden/>
    <w:unhideWhenUsed/>
    <w:rsid w:val="00320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0F9C"/>
    <w:rPr>
      <w:lang w:val="es-VE"/>
    </w:rPr>
  </w:style>
  <w:style w:type="paragraph" w:styleId="Piedepgina">
    <w:name w:val="footer"/>
    <w:basedOn w:val="Normal"/>
    <w:link w:val="PiedepginaCar"/>
    <w:uiPriority w:val="99"/>
    <w:semiHidden/>
    <w:unhideWhenUsed/>
    <w:rsid w:val="00320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0F9C"/>
    <w:rPr>
      <w:lang w:val="es-VE"/>
    </w:rPr>
  </w:style>
  <w:style w:type="table" w:styleId="Tablaconcuadrcula">
    <w:name w:val="Table Grid"/>
    <w:basedOn w:val="Tablanormal"/>
    <w:uiPriority w:val="59"/>
    <w:rsid w:val="00894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6D0F14"/>
      </a:dk1>
      <a:lt1>
        <a:sysClr val="window" lastClr="FFFFFF"/>
      </a:lt1>
      <a:dk2>
        <a:srgbClr val="000000"/>
      </a:dk2>
      <a:lt2>
        <a:srgbClr val="DEF5FA"/>
      </a:lt2>
      <a:accent1>
        <a:srgbClr val="FFE5D1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ersonalizad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DEA2C-6A56-448D-9843-BA349AFA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vitale</dc:creator>
  <cp:lastModifiedBy>vitale</cp:lastModifiedBy>
  <cp:revision>7</cp:revision>
  <cp:lastPrinted>2016-01-12T16:44:00Z</cp:lastPrinted>
  <dcterms:created xsi:type="dcterms:W3CDTF">2016-01-08T17:56:00Z</dcterms:created>
  <dcterms:modified xsi:type="dcterms:W3CDTF">2016-01-12T19:19:00Z</dcterms:modified>
</cp:coreProperties>
</file>